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26596" w14:textId="77777777" w:rsidR="00C65A80" w:rsidRDefault="00C65A80" w:rsidP="00C65A80">
      <w:pPr>
        <w:pStyle w:val="berschrift2"/>
      </w:pPr>
      <w:r>
        <w:t>Atemkurse in Rothenburg</w:t>
      </w:r>
    </w:p>
    <w:p w14:paraId="03ED06C2" w14:textId="3F7F9139" w:rsidR="00C65A80" w:rsidRPr="00C65A80" w:rsidRDefault="00C65A80" w:rsidP="00C65A80">
      <w:pPr>
        <w:pStyle w:val="v1msonormal"/>
        <w:rPr>
          <w:sz w:val="36"/>
          <w:szCs w:val="36"/>
        </w:rPr>
      </w:pPr>
      <w:r w:rsidRPr="00C65A80">
        <w:rPr>
          <w:b/>
          <w:bCs/>
          <w:i/>
          <w:iCs/>
          <w:sz w:val="36"/>
          <w:szCs w:val="36"/>
        </w:rPr>
        <w:t>Nutze die Kraft des Atems und schenke dir Zeit zum Auftanken</w:t>
      </w:r>
    </w:p>
    <w:p w14:paraId="38F5C260" w14:textId="0DFE9855" w:rsidR="00C65A80" w:rsidRDefault="00C65A80" w:rsidP="00C65A80">
      <w:pPr>
        <w:pStyle w:val="v1msonormal"/>
      </w:pPr>
      <w:r>
        <w:rPr>
          <w:i/>
          <w:iCs/>
        </w:rPr>
        <w:t>Im Alltag werden wir mit vielfältigen Herausforderungen konfrontiert und sind oft für andere da. Schwierigkeiten und Krisen – eigene wie auch solche von Nahestehenden – gehören zum Leben und kosten uns manchmal viel Kraft. Willst du gerüstet sein für solch herausfordernde, stressige Zeiten? Dann lerne die Kraft des Atems kennen! Nutze diese Energie für dich und schenke dir Zeit zum Auftanken und Erholen. </w:t>
      </w:r>
    </w:p>
    <w:p w14:paraId="668EB75D" w14:textId="7B26A0DC" w:rsidR="00C65A80" w:rsidRDefault="00C65A80" w:rsidP="00C65A80">
      <w:pPr>
        <w:pStyle w:val="v1msonormal"/>
      </w:pPr>
      <w:r>
        <w:rPr>
          <w:i/>
          <w:iCs/>
        </w:rPr>
        <w:t>Mit nur einer Stunde Üben in der Woche kannst du deinen Körper mit mehr Sauerstoff versorgen, deine Konzentrationsfähigkeit steigern und stärkst gleichzeitig noch das Selbstwertgefühl und die Fähigkeit zur Selbstfürsorge. Zudem werden Sorgen oder Ängste reduziert, was sich positiv auf den Schlaf auswirkt und die Lebensqualität im Allgemeinen verbessert. </w:t>
      </w:r>
    </w:p>
    <w:p w14:paraId="0C1D6B84" w14:textId="77777777" w:rsidR="00C65A80" w:rsidRDefault="00C65A80" w:rsidP="00C65A80">
      <w:pPr>
        <w:pStyle w:val="v1msonormal"/>
      </w:pPr>
      <w:r>
        <w:rPr>
          <w:i/>
          <w:iCs/>
        </w:rPr>
        <w:t>Ich zeige dir im Kurs, wie du mit einfachen Atem- und Körperübungen sowie Meditationen mehr zu dir und in die Ruhe findest und deine Widerstandskraft trainieren kannst. Auf diese Weise erschaffst du dir eine solide Basis für gelebte Selbstfürsorge und Achtsamkeit.</w:t>
      </w:r>
    </w:p>
    <w:p w14:paraId="589A3BC0" w14:textId="7866D8CD" w:rsidR="00C65A80" w:rsidRPr="00C65A80" w:rsidRDefault="00C65A80" w:rsidP="00C65A80">
      <w:pPr>
        <w:pStyle w:val="v1msonormal"/>
        <w:rPr>
          <w:b/>
          <w:bCs/>
        </w:rPr>
      </w:pPr>
      <w:r w:rsidRPr="00C65A80">
        <w:rPr>
          <w:b/>
          <w:bCs/>
          <w:i/>
          <w:iCs/>
        </w:rPr>
        <w:t xml:space="preserve">Kurs 3 – jeweils wöchentlich am </w:t>
      </w:r>
      <w:proofErr w:type="spellStart"/>
      <w:r w:rsidRPr="00C65A80">
        <w:rPr>
          <w:b/>
          <w:bCs/>
          <w:i/>
          <w:iCs/>
        </w:rPr>
        <w:t>Montag Abend</w:t>
      </w:r>
      <w:proofErr w:type="spellEnd"/>
      <w:r w:rsidRPr="00C65A80">
        <w:rPr>
          <w:b/>
          <w:bCs/>
          <w:i/>
          <w:iCs/>
        </w:rPr>
        <w:t>, von 18.30 bis 19.30 Uhr vom 16.10. bis 11.12.23</w:t>
      </w:r>
    </w:p>
    <w:p w14:paraId="2FF32BF6" w14:textId="77777777" w:rsidR="00C65A80" w:rsidRPr="00C65A80" w:rsidRDefault="00C65A80" w:rsidP="00C65A80">
      <w:pPr>
        <w:pStyle w:val="v1msonormal"/>
        <w:rPr>
          <w:b/>
          <w:bCs/>
        </w:rPr>
      </w:pPr>
      <w:r w:rsidRPr="00C65A80">
        <w:rPr>
          <w:b/>
          <w:bCs/>
          <w:i/>
          <w:iCs/>
        </w:rPr>
        <w:t xml:space="preserve">Kurs 4 – jeweils wöchentlich am </w:t>
      </w:r>
      <w:proofErr w:type="spellStart"/>
      <w:r w:rsidRPr="00C65A80">
        <w:rPr>
          <w:b/>
          <w:bCs/>
          <w:i/>
          <w:iCs/>
        </w:rPr>
        <w:t>Dienstag Morgen</w:t>
      </w:r>
      <w:proofErr w:type="spellEnd"/>
      <w:r w:rsidRPr="00C65A80">
        <w:rPr>
          <w:b/>
          <w:bCs/>
          <w:i/>
          <w:iCs/>
        </w:rPr>
        <w:t>, von 09.30 bis 10.30 Uhr vom 17.10. bis 12.12.23</w:t>
      </w:r>
    </w:p>
    <w:p w14:paraId="1EEBA193" w14:textId="60DD8E68" w:rsidR="00C65A80" w:rsidRDefault="00C65A80" w:rsidP="00C65A80">
      <w:pPr>
        <w:pStyle w:val="v1msonormal"/>
      </w:pPr>
      <w:r>
        <w:rPr>
          <w:i/>
          <w:iCs/>
        </w:rPr>
        <w:t xml:space="preserve"> Wo: Praxis «Kraftvoll Leben», </w:t>
      </w:r>
      <w:proofErr w:type="spellStart"/>
      <w:r>
        <w:rPr>
          <w:i/>
          <w:iCs/>
        </w:rPr>
        <w:t>Oberhus</w:t>
      </w:r>
      <w:proofErr w:type="spellEnd"/>
      <w:r>
        <w:rPr>
          <w:i/>
          <w:iCs/>
        </w:rPr>
        <w:t xml:space="preserve"> 3, 6023 Rothenburg</w:t>
      </w:r>
    </w:p>
    <w:p w14:paraId="7D4BC19E" w14:textId="1C982FDA" w:rsidR="00C65A80" w:rsidRDefault="00C65A80" w:rsidP="00C65A80">
      <w:pPr>
        <w:pStyle w:val="v1msonormal"/>
      </w:pPr>
      <w:r>
        <w:rPr>
          <w:i/>
          <w:iCs/>
        </w:rPr>
        <w:t xml:space="preserve">Kursleitung: Eveline Baumgartner Meier, </w:t>
      </w:r>
      <w:proofErr w:type="spellStart"/>
      <w:r>
        <w:rPr>
          <w:i/>
          <w:iCs/>
        </w:rPr>
        <w:t>dipl.</w:t>
      </w:r>
      <w:proofErr w:type="spellEnd"/>
      <w:r>
        <w:rPr>
          <w:i/>
          <w:iCs/>
        </w:rPr>
        <w:t xml:space="preserve"> Psychologin FH, Atemtherapeutin IKP und Achtsamkeitslehrerin</w:t>
      </w:r>
    </w:p>
    <w:p w14:paraId="36A361B1" w14:textId="15708FF2" w:rsidR="00C65A80" w:rsidRDefault="00C65A80" w:rsidP="00C65A80">
      <w:pPr>
        <w:pStyle w:val="v1msonormal"/>
      </w:pPr>
      <w:r>
        <w:rPr>
          <w:i/>
          <w:iCs/>
        </w:rPr>
        <w:t>Kurskosten: Fr. 225.00 pro Kurs</w:t>
      </w:r>
    </w:p>
    <w:p w14:paraId="34E78264" w14:textId="77777777" w:rsidR="00C65A80" w:rsidRDefault="00C65A80" w:rsidP="00C65A80">
      <w:pPr>
        <w:pStyle w:val="v1msonormal"/>
      </w:pPr>
      <w:r>
        <w:rPr>
          <w:i/>
          <w:iCs/>
        </w:rPr>
        <w:t>Die Kurskosten sind zahlbar bar am 1. Kurstag oder bis am 13.10.23 via TWINT oder Überweisung auf mein Bankkonto bei der Raiffeisenbank Rothenburg, IBAN CH77 8080 8004 0136 8993 8</w:t>
      </w:r>
    </w:p>
    <w:p w14:paraId="085CD72D" w14:textId="1A4EF0E9" w:rsidR="00C65A80" w:rsidRDefault="00C65A80" w:rsidP="00C65A80">
      <w:pPr>
        <w:pStyle w:val="v1msonormal"/>
      </w:pPr>
      <w:r>
        <w:rPr>
          <w:i/>
          <w:iCs/>
        </w:rPr>
        <w:t>Mitbringen: bequeme Alltagskleider, warme Socken. Es sind keine Vorkenntnisse nötig.</w:t>
      </w:r>
    </w:p>
    <w:p w14:paraId="59D8BE5B" w14:textId="617CE4BF" w:rsidR="00C65A80" w:rsidRDefault="00C65A80" w:rsidP="00C65A80">
      <w:pPr>
        <w:pStyle w:val="v1msonormal"/>
      </w:pPr>
      <w:r>
        <w:rPr>
          <w:i/>
          <w:iCs/>
        </w:rPr>
        <w:t>Gruppengrösse: max. 4 Personen. Die Anzahl der Teilnehmenden ist bewusst klein gehalten, damit auch der persönliche und individuelle Austausch möglich ist.</w:t>
      </w:r>
    </w:p>
    <w:p w14:paraId="35E8695D" w14:textId="77777777" w:rsidR="00C65A80" w:rsidRDefault="00C65A80" w:rsidP="00C65A80">
      <w:pPr>
        <w:pStyle w:val="v1msonormal"/>
      </w:pPr>
      <w:r>
        <w:rPr>
          <w:i/>
          <w:iCs/>
        </w:rPr>
        <w:t xml:space="preserve">Anmeldung bis 13. Oktober 2023 unter </w:t>
      </w:r>
      <w:hyperlink r:id="rId4" w:history="1">
        <w:r>
          <w:rPr>
            <w:rStyle w:val="Hyperlink"/>
            <w:rFonts w:eastAsiaTheme="majorEastAsia"/>
            <w:i/>
            <w:iCs/>
          </w:rPr>
          <w:t>info@potenziale-erkennen.com</w:t>
        </w:r>
      </w:hyperlink>
      <w:r>
        <w:rPr>
          <w:i/>
          <w:iCs/>
        </w:rPr>
        <w:t xml:space="preserve"> oder 079 271 76 24</w:t>
      </w:r>
    </w:p>
    <w:p w14:paraId="10B9DC72" w14:textId="77777777" w:rsidR="00C65A80" w:rsidRDefault="00C65A80" w:rsidP="00C65A80">
      <w:pPr>
        <w:pStyle w:val="v1msonormal"/>
        <w:spacing w:before="0" w:beforeAutospacing="0" w:after="0" w:afterAutospacing="0"/>
        <w:rPr>
          <w:b/>
          <w:bCs/>
        </w:rPr>
      </w:pPr>
    </w:p>
    <w:p w14:paraId="703CC501" w14:textId="07F302AA" w:rsidR="00C65A80" w:rsidRDefault="00C65A80" w:rsidP="00C65A80">
      <w:pPr>
        <w:pStyle w:val="v1msonormal"/>
        <w:spacing w:before="0" w:beforeAutospacing="0" w:after="0" w:afterAutospacing="0"/>
      </w:pPr>
      <w:r>
        <w:rPr>
          <w:b/>
          <w:bCs/>
        </w:rPr>
        <w:t>Eveline Baumgartner Meier</w:t>
      </w:r>
    </w:p>
    <w:p w14:paraId="5C2E249C" w14:textId="27397FE1" w:rsidR="00C65A80" w:rsidRDefault="00C65A80" w:rsidP="00C65A80">
      <w:pPr>
        <w:pStyle w:val="v1msonormal"/>
        <w:spacing w:before="0" w:beforeAutospacing="0" w:after="0" w:afterAutospacing="0"/>
      </w:pPr>
      <w:r>
        <w:t>Arbeits- und Organisationspsychologin FH</w:t>
      </w:r>
      <w:r>
        <w:t xml:space="preserve">, </w:t>
      </w:r>
      <w:r>
        <w:t>Atemtherapeutin IKP</w:t>
      </w:r>
      <w:r>
        <w:t xml:space="preserve">, </w:t>
      </w:r>
      <w:r>
        <w:t>Achtsamkeitslehrerin</w:t>
      </w:r>
    </w:p>
    <w:p w14:paraId="28C45A73" w14:textId="5F739D60" w:rsidR="00C65A80" w:rsidRDefault="00C65A80" w:rsidP="00C65A80">
      <w:pPr>
        <w:pStyle w:val="v1msonormal"/>
        <w:spacing w:before="0" w:beforeAutospacing="0" w:after="0" w:afterAutospacing="0"/>
      </w:pPr>
      <w:r>
        <w:rPr>
          <w:b/>
          <w:bCs/>
        </w:rPr>
        <w:t xml:space="preserve">PRAXIS </w:t>
      </w:r>
      <w:proofErr w:type="spellStart"/>
      <w:r>
        <w:t>Oberhus</w:t>
      </w:r>
      <w:proofErr w:type="spellEnd"/>
      <w:r>
        <w:t xml:space="preserve"> 3, 6023 Rothenburg</w:t>
      </w:r>
    </w:p>
    <w:p w14:paraId="0FCEA527" w14:textId="77777777" w:rsidR="00C65A80" w:rsidRDefault="00C65A80" w:rsidP="00C65A80">
      <w:pPr>
        <w:pStyle w:val="v1msonormal"/>
        <w:spacing w:before="0" w:beforeAutospacing="0" w:after="0" w:afterAutospacing="0"/>
      </w:pPr>
      <w:r>
        <w:rPr>
          <w:b/>
          <w:bCs/>
        </w:rPr>
        <w:t xml:space="preserve">TELEFON </w:t>
      </w:r>
      <w:r>
        <w:t>079 271 76 24 (MO, DI + DO von 9 bis 12 Uhr)</w:t>
      </w:r>
    </w:p>
    <w:p w14:paraId="71FC8292" w14:textId="77777777" w:rsidR="00C65A80" w:rsidRDefault="00C65A80" w:rsidP="00C65A80">
      <w:pPr>
        <w:pStyle w:val="v1msonormal"/>
        <w:spacing w:before="0" w:beforeAutospacing="0" w:after="0" w:afterAutospacing="0"/>
      </w:pPr>
      <w:r>
        <w:rPr>
          <w:b/>
          <w:bCs/>
        </w:rPr>
        <w:t xml:space="preserve">E-MAIL </w:t>
      </w:r>
      <w:hyperlink r:id="rId5" w:history="1">
        <w:r>
          <w:rPr>
            <w:rStyle w:val="Hyperlink"/>
            <w:rFonts w:eastAsiaTheme="majorEastAsia"/>
          </w:rPr>
          <w:t>info@potenziale-erkennen.com</w:t>
        </w:r>
      </w:hyperlink>
      <w:r>
        <w:t xml:space="preserve"> </w:t>
      </w:r>
      <w:r>
        <w:rPr>
          <w:b/>
          <w:bCs/>
        </w:rPr>
        <w:t xml:space="preserve">WEB </w:t>
      </w:r>
      <w:hyperlink r:id="rId6" w:tgtFrame="_blank" w:history="1">
        <w:r>
          <w:rPr>
            <w:rStyle w:val="Hyperlink"/>
            <w:rFonts w:eastAsiaTheme="majorEastAsia"/>
          </w:rPr>
          <w:t>www.potenziale-erkennen.com</w:t>
        </w:r>
      </w:hyperlink>
      <w:r>
        <w:t xml:space="preserve"> </w:t>
      </w:r>
    </w:p>
    <w:p w14:paraId="6037E88D" w14:textId="77777777" w:rsidR="00C65A80" w:rsidRDefault="00C65A80" w:rsidP="00C65A80">
      <w:pPr>
        <w:pStyle w:val="v1msonormal"/>
        <w:spacing w:before="0" w:beforeAutospacing="0" w:after="0" w:afterAutospacing="0"/>
      </w:pPr>
    </w:p>
    <w:p w14:paraId="0DDCC1E7" w14:textId="436E0811" w:rsidR="00C65A80" w:rsidRDefault="00C65A80" w:rsidP="00C65A80">
      <w:pPr>
        <w:pStyle w:val="v1msonormal"/>
        <w:spacing w:before="0" w:beforeAutospacing="0" w:after="0" w:afterAutospacing="0"/>
      </w:pPr>
      <w:r>
        <w:rPr>
          <w:b/>
          <w:bCs/>
          <w:color w:val="0070C0"/>
          <w:sz w:val="28"/>
          <w:szCs w:val="28"/>
        </w:rPr>
        <w:t>P</w:t>
      </w:r>
      <w:r>
        <w:rPr>
          <w:b/>
          <w:bCs/>
          <w:color w:val="0070C0"/>
          <w:sz w:val="28"/>
          <w:szCs w:val="28"/>
        </w:rPr>
        <w:t>otenziale erkennen – Veränderung zulassen – Kraftvoll leben</w:t>
      </w:r>
    </w:p>
    <w:p w14:paraId="53C20CB4" w14:textId="77777777" w:rsidR="006E0D4C" w:rsidRPr="00C65A80" w:rsidRDefault="006E0D4C" w:rsidP="00C65A80"/>
    <w:sectPr w:rsidR="006E0D4C" w:rsidRPr="00C65A80" w:rsidSect="00C65A8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A3F"/>
    <w:rsid w:val="00030CE7"/>
    <w:rsid w:val="00054683"/>
    <w:rsid w:val="000C78E0"/>
    <w:rsid w:val="00130B16"/>
    <w:rsid w:val="00281619"/>
    <w:rsid w:val="00282C09"/>
    <w:rsid w:val="004B7B5C"/>
    <w:rsid w:val="00570E2C"/>
    <w:rsid w:val="006061EB"/>
    <w:rsid w:val="006E0D4C"/>
    <w:rsid w:val="007142F6"/>
    <w:rsid w:val="0072702D"/>
    <w:rsid w:val="008272B2"/>
    <w:rsid w:val="00A45E8C"/>
    <w:rsid w:val="00C65A80"/>
    <w:rsid w:val="00CD7A3F"/>
    <w:rsid w:val="00EE661D"/>
    <w:rsid w:val="00F714A3"/>
    <w:rsid w:val="00FC68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6C58"/>
  <w15:chartTrackingRefBased/>
  <w15:docId w15:val="{51139A46-5710-471F-BA99-FEA628BE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061EB"/>
  </w:style>
  <w:style w:type="paragraph" w:styleId="berschrift1">
    <w:name w:val="heading 1"/>
    <w:basedOn w:val="Standard"/>
    <w:next w:val="Standard"/>
    <w:link w:val="berschrift1Zchn"/>
    <w:uiPriority w:val="9"/>
    <w:qFormat/>
    <w:rsid w:val="006061EB"/>
    <w:pPr>
      <w:keepNext/>
      <w:keepLines/>
      <w:spacing w:before="400" w:after="40"/>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6061EB"/>
    <w:pPr>
      <w:keepNext/>
      <w:keepLines/>
      <w:spacing w:before="120"/>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semiHidden/>
    <w:unhideWhenUsed/>
    <w:qFormat/>
    <w:rsid w:val="006061EB"/>
    <w:pPr>
      <w:keepNext/>
      <w:keepLines/>
      <w:spacing w:before="120"/>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6061EB"/>
    <w:pPr>
      <w:keepNext/>
      <w:keepLines/>
      <w:spacing w:before="12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6061EB"/>
    <w:pPr>
      <w:keepNext/>
      <w:keepLines/>
      <w:spacing w:before="12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6061EB"/>
    <w:pPr>
      <w:keepNext/>
      <w:keepLines/>
      <w:spacing w:before="12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6061EB"/>
    <w:pPr>
      <w:keepNext/>
      <w:keepLines/>
      <w:spacing w:before="12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6061EB"/>
    <w:pPr>
      <w:keepNext/>
      <w:keepLines/>
      <w:spacing w:before="12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6061EB"/>
    <w:pPr>
      <w:keepNext/>
      <w:keepLines/>
      <w:spacing w:before="12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61EB"/>
    <w:pPr>
      <w:ind w:left="720"/>
      <w:contextualSpacing/>
    </w:pPr>
  </w:style>
  <w:style w:type="character" w:customStyle="1" w:styleId="berschrift1Zchn">
    <w:name w:val="Überschrift 1 Zchn"/>
    <w:basedOn w:val="Absatz-Standardschriftart"/>
    <w:link w:val="berschrift1"/>
    <w:uiPriority w:val="9"/>
    <w:rsid w:val="006061EB"/>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6061EB"/>
    <w:rPr>
      <w:rFonts w:asciiTheme="majorHAnsi" w:eastAsiaTheme="majorEastAsia" w:hAnsiTheme="majorHAnsi" w:cstheme="majorBidi"/>
      <w:caps/>
      <w:sz w:val="28"/>
      <w:szCs w:val="28"/>
    </w:rPr>
  </w:style>
  <w:style w:type="character" w:customStyle="1" w:styleId="berschrift3Zchn">
    <w:name w:val="Überschrift 3 Zchn"/>
    <w:basedOn w:val="Absatz-Standardschriftart"/>
    <w:link w:val="berschrift3"/>
    <w:uiPriority w:val="9"/>
    <w:semiHidden/>
    <w:rsid w:val="006061EB"/>
    <w:rPr>
      <w:rFonts w:asciiTheme="majorHAnsi" w:eastAsiaTheme="majorEastAsia" w:hAnsiTheme="majorHAnsi" w:cstheme="majorBidi"/>
      <w:smallCaps/>
      <w:sz w:val="28"/>
      <w:szCs w:val="28"/>
    </w:rPr>
  </w:style>
  <w:style w:type="character" w:customStyle="1" w:styleId="berschrift4Zchn">
    <w:name w:val="Überschrift 4 Zchn"/>
    <w:basedOn w:val="Absatz-Standardschriftart"/>
    <w:link w:val="berschrift4"/>
    <w:uiPriority w:val="9"/>
    <w:semiHidden/>
    <w:rsid w:val="006061EB"/>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6061EB"/>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6061EB"/>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6061EB"/>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6061EB"/>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6061EB"/>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6061EB"/>
    <w:rPr>
      <w:b/>
      <w:bCs/>
      <w:smallCaps/>
      <w:color w:val="595959" w:themeColor="text1" w:themeTint="A6"/>
    </w:rPr>
  </w:style>
  <w:style w:type="paragraph" w:styleId="Titel">
    <w:name w:val="Title"/>
    <w:basedOn w:val="Standard"/>
    <w:next w:val="Standard"/>
    <w:link w:val="TitelZchn"/>
    <w:uiPriority w:val="10"/>
    <w:qFormat/>
    <w:rsid w:val="006061EB"/>
    <w:pPr>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6061EB"/>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6061E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6061EB"/>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6061EB"/>
    <w:rPr>
      <w:b/>
      <w:bCs/>
    </w:rPr>
  </w:style>
  <w:style w:type="character" w:styleId="Hervorhebung">
    <w:name w:val="Emphasis"/>
    <w:basedOn w:val="Absatz-Standardschriftart"/>
    <w:uiPriority w:val="20"/>
    <w:qFormat/>
    <w:rsid w:val="006061EB"/>
    <w:rPr>
      <w:i/>
      <w:iCs/>
    </w:rPr>
  </w:style>
  <w:style w:type="paragraph" w:styleId="KeinLeerraum">
    <w:name w:val="No Spacing"/>
    <w:uiPriority w:val="1"/>
    <w:qFormat/>
    <w:rsid w:val="006061EB"/>
  </w:style>
  <w:style w:type="paragraph" w:styleId="Zitat">
    <w:name w:val="Quote"/>
    <w:basedOn w:val="Standard"/>
    <w:next w:val="Standard"/>
    <w:link w:val="ZitatZchn"/>
    <w:uiPriority w:val="29"/>
    <w:qFormat/>
    <w:rsid w:val="006061EB"/>
    <w:pPr>
      <w:spacing w:before="160"/>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6061EB"/>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6061EB"/>
    <w:pPr>
      <w:spacing w:before="280" w:after="280"/>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6061EB"/>
    <w:rPr>
      <w:color w:val="404040" w:themeColor="text1" w:themeTint="BF"/>
      <w:sz w:val="32"/>
      <w:szCs w:val="32"/>
    </w:rPr>
  </w:style>
  <w:style w:type="character" w:styleId="SchwacheHervorhebung">
    <w:name w:val="Subtle Emphasis"/>
    <w:basedOn w:val="Absatz-Standardschriftart"/>
    <w:uiPriority w:val="19"/>
    <w:qFormat/>
    <w:rsid w:val="006061EB"/>
    <w:rPr>
      <w:i/>
      <w:iCs/>
      <w:color w:val="595959" w:themeColor="text1" w:themeTint="A6"/>
    </w:rPr>
  </w:style>
  <w:style w:type="character" w:styleId="IntensiveHervorhebung">
    <w:name w:val="Intense Emphasis"/>
    <w:basedOn w:val="Absatz-Standardschriftart"/>
    <w:uiPriority w:val="21"/>
    <w:qFormat/>
    <w:rsid w:val="006061EB"/>
    <w:rPr>
      <w:b/>
      <w:bCs/>
      <w:i/>
      <w:iCs/>
    </w:rPr>
  </w:style>
  <w:style w:type="character" w:styleId="SchwacherVerweis">
    <w:name w:val="Subtle Reference"/>
    <w:basedOn w:val="Absatz-Standardschriftart"/>
    <w:uiPriority w:val="31"/>
    <w:qFormat/>
    <w:rsid w:val="006061EB"/>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6061EB"/>
    <w:rPr>
      <w:b/>
      <w:bCs/>
      <w:caps w:val="0"/>
      <w:smallCaps/>
      <w:color w:val="auto"/>
      <w:spacing w:val="3"/>
      <w:u w:val="single"/>
    </w:rPr>
  </w:style>
  <w:style w:type="character" w:styleId="Buchtitel">
    <w:name w:val="Book Title"/>
    <w:basedOn w:val="Absatz-Standardschriftart"/>
    <w:uiPriority w:val="33"/>
    <w:qFormat/>
    <w:rsid w:val="006061EB"/>
    <w:rPr>
      <w:b/>
      <w:bCs/>
      <w:smallCaps/>
      <w:spacing w:val="7"/>
    </w:rPr>
  </w:style>
  <w:style w:type="paragraph" w:styleId="Inhaltsverzeichnisberschrift">
    <w:name w:val="TOC Heading"/>
    <w:basedOn w:val="berschrift1"/>
    <w:next w:val="Standard"/>
    <w:uiPriority w:val="39"/>
    <w:semiHidden/>
    <w:unhideWhenUsed/>
    <w:qFormat/>
    <w:rsid w:val="006061EB"/>
    <w:pPr>
      <w:outlineLvl w:val="9"/>
    </w:pPr>
  </w:style>
  <w:style w:type="character" w:styleId="Hyperlink">
    <w:name w:val="Hyperlink"/>
    <w:basedOn w:val="Absatz-Standardschriftart"/>
    <w:uiPriority w:val="99"/>
    <w:unhideWhenUsed/>
    <w:rsid w:val="004B7B5C"/>
    <w:rPr>
      <w:color w:val="0000FF" w:themeColor="hyperlink"/>
      <w:u w:val="single"/>
    </w:rPr>
  </w:style>
  <w:style w:type="character" w:styleId="NichtaufgelsteErwhnung">
    <w:name w:val="Unresolved Mention"/>
    <w:basedOn w:val="Absatz-Standardschriftart"/>
    <w:uiPriority w:val="99"/>
    <w:semiHidden/>
    <w:unhideWhenUsed/>
    <w:rsid w:val="004B7B5C"/>
    <w:rPr>
      <w:color w:val="605E5C"/>
      <w:shd w:val="clear" w:color="auto" w:fill="E1DFDD"/>
    </w:rPr>
  </w:style>
  <w:style w:type="paragraph" w:customStyle="1" w:styleId="v1msonormal">
    <w:name w:val="v1msonormal"/>
    <w:basedOn w:val="Standard"/>
    <w:rsid w:val="00C65A80"/>
    <w:pPr>
      <w:spacing w:before="100" w:beforeAutospacing="1" w:after="100" w:afterAutospacing="1"/>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17515">
      <w:bodyDiv w:val="1"/>
      <w:marLeft w:val="0"/>
      <w:marRight w:val="0"/>
      <w:marTop w:val="0"/>
      <w:marBottom w:val="0"/>
      <w:divBdr>
        <w:top w:val="none" w:sz="0" w:space="0" w:color="auto"/>
        <w:left w:val="none" w:sz="0" w:space="0" w:color="auto"/>
        <w:bottom w:val="none" w:sz="0" w:space="0" w:color="auto"/>
        <w:right w:val="none" w:sz="0" w:space="0" w:color="auto"/>
      </w:divBdr>
    </w:div>
    <w:div w:id="207985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tenziale-erkennen.com/" TargetMode="External"/><Relationship Id="rId5" Type="http://schemas.openxmlformats.org/officeDocument/2006/relationships/hyperlink" Target="mailto:info@potenziale-erkennen.com" TargetMode="External"/><Relationship Id="rId4" Type="http://schemas.openxmlformats.org/officeDocument/2006/relationships/hyperlink" Target="mailto:info@potenziale-erkennen.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2162</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Gfeller</dc:creator>
  <cp:keywords/>
  <dc:description/>
  <cp:lastModifiedBy>Sibylle Wyss</cp:lastModifiedBy>
  <cp:revision>3</cp:revision>
  <dcterms:created xsi:type="dcterms:W3CDTF">2023-10-03T10:29:00Z</dcterms:created>
  <dcterms:modified xsi:type="dcterms:W3CDTF">2023-10-03T10:35:00Z</dcterms:modified>
</cp:coreProperties>
</file>